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7441" w14:textId="5BB13FEF" w:rsidR="009B17EF" w:rsidRPr="009B17EF" w:rsidRDefault="009B17EF">
      <w:pPr>
        <w:rPr>
          <w:b/>
          <w:bCs/>
        </w:rPr>
      </w:pPr>
      <w:r w:rsidRPr="009B17EF">
        <w:rPr>
          <w:b/>
          <w:bCs/>
        </w:rPr>
        <w:t>WYKAZ ZAŁĄCZNIKÓW DO WNIOSKI KFS 2026:</w:t>
      </w:r>
    </w:p>
    <w:p w14:paraId="1024FFC7" w14:textId="77777777" w:rsidR="009B17EF" w:rsidRDefault="009B17EF"/>
    <w:p w14:paraId="4FF3A5C5" w14:textId="77777777" w:rsidR="009B17EF" w:rsidRDefault="009B17EF" w:rsidP="009B17EF">
      <w:pPr>
        <w:spacing w:after="0" w:line="240" w:lineRule="auto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E41E6E">
        <w:rPr>
          <w:rFonts w:eastAsia="Times New Roman" w:cstheme="minorHAnsi"/>
          <w:b/>
          <w:bCs/>
          <w:kern w:val="0"/>
          <w:lang w:eastAsia="pl-PL"/>
          <w14:ligatures w14:val="none"/>
        </w:rPr>
        <w:t>Załącznik nr.1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- </w:t>
      </w:r>
      <w:r w:rsidRPr="00E41E6E">
        <w:rPr>
          <w:rFonts w:eastAsia="Times New Roman" w:cstheme="minorHAnsi"/>
          <w:kern w:val="0"/>
          <w:lang w:eastAsia="pl-PL"/>
          <w14:ligatures w14:val="none"/>
        </w:rPr>
        <w:t xml:space="preserve">Formularz informacji przedstawianych przy ubieganiu się o pomoc de </w:t>
      </w:r>
      <w:proofErr w:type="spellStart"/>
      <w:r w:rsidRPr="00E41E6E">
        <w:rPr>
          <w:rFonts w:eastAsia="Times New Roman" w:cstheme="minorHAnsi"/>
          <w:kern w:val="0"/>
          <w:lang w:eastAsia="pl-PL"/>
          <w14:ligatures w14:val="none"/>
        </w:rPr>
        <w:t>minimis</w:t>
      </w:r>
      <w:proofErr w:type="spellEnd"/>
      <w:r w:rsidRPr="00E41E6E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512B5C05" w14:textId="77777777" w:rsidR="009B17EF" w:rsidRDefault="009B17EF" w:rsidP="009B17EF">
      <w:pPr>
        <w:spacing w:after="0" w:line="240" w:lineRule="auto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E41E6E">
        <w:rPr>
          <w:rFonts w:eastAsia="Times New Roman" w:cstheme="minorHAnsi"/>
          <w:b/>
          <w:bCs/>
          <w:kern w:val="0"/>
          <w:lang w:eastAsia="pl-PL"/>
          <w14:ligatures w14:val="none"/>
        </w:rPr>
        <w:t>Załącznik nr.2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- </w:t>
      </w:r>
      <w:r w:rsidRPr="00E41E6E">
        <w:rPr>
          <w:rFonts w:eastAsia="Times New Roman" w:cstheme="minorHAnsi"/>
          <w:kern w:val="0"/>
          <w:lang w:eastAsia="pl-PL"/>
          <w14:ligatures w14:val="none"/>
        </w:rPr>
        <w:t xml:space="preserve">Oświadczenie o wysokości uzyskanej pomocy de </w:t>
      </w:r>
      <w:proofErr w:type="spellStart"/>
      <w:r w:rsidRPr="00E41E6E">
        <w:rPr>
          <w:rFonts w:eastAsia="Times New Roman" w:cstheme="minorHAnsi"/>
          <w:kern w:val="0"/>
          <w:lang w:eastAsia="pl-PL"/>
          <w14:ligatures w14:val="none"/>
        </w:rPr>
        <w:t>minimis</w:t>
      </w:r>
      <w:proofErr w:type="spellEnd"/>
      <w:r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07760369" w14:textId="77777777" w:rsidR="009B17EF" w:rsidRDefault="009B17EF" w:rsidP="009B17EF">
      <w:pPr>
        <w:spacing w:after="0" w:line="240" w:lineRule="auto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E41E6E">
        <w:rPr>
          <w:rFonts w:eastAsia="Times New Roman" w:cstheme="minorHAnsi"/>
          <w:b/>
          <w:bCs/>
          <w:kern w:val="0"/>
          <w:lang w:eastAsia="pl-PL"/>
          <w14:ligatures w14:val="none"/>
        </w:rPr>
        <w:t>Załącznik nr.3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- K</w:t>
      </w:r>
      <w:r w:rsidRPr="00E41E6E">
        <w:rPr>
          <w:rFonts w:eastAsia="Times New Roman" w:cstheme="minorHAnsi"/>
          <w:kern w:val="0"/>
          <w:lang w:eastAsia="pl-PL"/>
          <w14:ligatures w14:val="none"/>
        </w:rPr>
        <w:t>opię dokumentu potwierdzającego oznaczenie formy prawnej podmiotu, z uwzględnieniem sposobu reprezentacji wnioskodawcy – w przypadku braku wpisu do Krajowego Rejestru Sądowego lub Centralnej Ewidencji i Informacji o Działalności Gospodarczej, o ile dokument ten nie jest dostępny w publicznych rejestrach lub na stronie internetowej podmiotu,</w:t>
      </w:r>
    </w:p>
    <w:p w14:paraId="556D9395" w14:textId="77777777" w:rsidR="009B17EF" w:rsidRDefault="009B17EF" w:rsidP="009B17EF">
      <w:pPr>
        <w:spacing w:after="0" w:line="240" w:lineRule="auto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E41E6E">
        <w:rPr>
          <w:rFonts w:eastAsia="Times New Roman" w:cstheme="minorHAnsi"/>
          <w:b/>
          <w:bCs/>
          <w:kern w:val="0"/>
          <w:lang w:eastAsia="pl-PL"/>
          <w14:ligatures w14:val="none"/>
        </w:rPr>
        <w:t>Załącznik nr.4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- </w:t>
      </w:r>
      <w:r w:rsidRPr="00E41E6E">
        <w:rPr>
          <w:rFonts w:eastAsia="Times New Roman" w:cstheme="minorHAnsi"/>
          <w:kern w:val="0"/>
          <w:lang w:eastAsia="pl-PL"/>
          <w14:ligatures w14:val="none"/>
        </w:rPr>
        <w:t xml:space="preserve">program kształcenia ustawicznego zawierający nazwę kształcenia, liczbę godzin przypadającą na jednego uczestnika, cele kształcenia, plan nauczania i formę zaliczenia lub efekty uczenia się, których opanowanie będzie sprawdzane w procesie potwierdzania nabytej wiedzy i umiejętności, </w:t>
      </w:r>
      <w:r w:rsidRPr="00E41E6E">
        <w:rPr>
          <w:rFonts w:eastAsia="Times New Roman" w:cstheme="minorHAnsi"/>
          <w:b/>
          <w:bCs/>
          <w:kern w:val="0"/>
          <w:lang w:eastAsia="pl-PL"/>
          <w14:ligatures w14:val="none"/>
        </w:rPr>
        <w:t>a w przypadku programu studiów podyplomowych</w:t>
      </w:r>
      <w:r w:rsidRPr="00E41E6E">
        <w:rPr>
          <w:rFonts w:eastAsia="Times New Roman" w:cstheme="minorHAnsi"/>
          <w:kern w:val="0"/>
          <w:lang w:eastAsia="pl-PL"/>
          <w14:ligatures w14:val="none"/>
        </w:rPr>
        <w:t xml:space="preserve"> – określający dodatkowo efekty uczenia się zgodnie z art. 160 ust. 2 ustawy z dnia 20 lipca 2018 r. – Prawo o szkolnictwie wyższym i nauce,</w:t>
      </w:r>
    </w:p>
    <w:p w14:paraId="67C39D0F" w14:textId="77777777" w:rsidR="009B17EF" w:rsidRDefault="009B17EF" w:rsidP="009B17EF">
      <w:pPr>
        <w:spacing w:after="0" w:line="240" w:lineRule="auto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proofErr w:type="spellStart"/>
      <w:r w:rsidRPr="00E41E6E">
        <w:rPr>
          <w:rFonts w:eastAsia="Times New Roman" w:cstheme="minorHAnsi"/>
          <w:b/>
          <w:bCs/>
          <w:kern w:val="0"/>
          <w:lang w:eastAsia="pl-PL"/>
          <w14:ligatures w14:val="none"/>
        </w:rPr>
        <w:t>Załacznik</w:t>
      </w:r>
      <w:proofErr w:type="spellEnd"/>
      <w:r w:rsidRPr="00E41E6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nr.5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- </w:t>
      </w:r>
      <w:r w:rsidRPr="00E41E6E">
        <w:rPr>
          <w:rFonts w:eastAsia="Times New Roman" w:cstheme="minorHAnsi"/>
          <w:kern w:val="0"/>
          <w:lang w:eastAsia="pl-PL"/>
          <w14:ligatures w14:val="none"/>
        </w:rPr>
        <w:t>wzór dokumentu potwierdzającego uko</w:t>
      </w:r>
      <w:r>
        <w:rPr>
          <w:rFonts w:eastAsia="Times New Roman" w:cstheme="minorHAnsi"/>
          <w:kern w:val="0"/>
          <w:lang w:eastAsia="pl-PL"/>
          <w14:ligatures w14:val="none"/>
        </w:rPr>
        <w:t>ń</w:t>
      </w:r>
      <w:r w:rsidRPr="00E41E6E">
        <w:rPr>
          <w:rFonts w:eastAsia="Times New Roman" w:cstheme="minorHAnsi"/>
          <w:kern w:val="0"/>
          <w:lang w:eastAsia="pl-PL"/>
          <w14:ligatures w14:val="none"/>
        </w:rPr>
        <w:t>czenie kształcenia ustawicznego, wystawianego przez realizatora usługi kształcenia ustawicznego, o ile wzór takiego dokumentu nie jest określony w przepisach powszechnie obowiązujących,</w:t>
      </w:r>
    </w:p>
    <w:p w14:paraId="566D31CC" w14:textId="77777777" w:rsidR="009B17EF" w:rsidRDefault="009B17EF" w:rsidP="009B17EF">
      <w:pPr>
        <w:spacing w:after="0" w:line="240" w:lineRule="auto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E41E6E">
        <w:rPr>
          <w:rFonts w:eastAsia="Times New Roman" w:cstheme="minorHAnsi"/>
          <w:b/>
          <w:bCs/>
          <w:kern w:val="0"/>
          <w:lang w:eastAsia="pl-PL"/>
          <w14:ligatures w14:val="none"/>
        </w:rPr>
        <w:t>Załącznik nr. 6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– oświadczenie wnioskodawcy o nieznajdowaniu się na liście podmiotów objętymi sankcjami,</w:t>
      </w:r>
    </w:p>
    <w:p w14:paraId="361C47C9" w14:textId="77777777" w:rsidR="009B17EF" w:rsidRDefault="009B17EF" w:rsidP="009B17EF">
      <w:pPr>
        <w:spacing w:after="0" w:line="240" w:lineRule="auto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205C20">
        <w:rPr>
          <w:rFonts w:eastAsia="Times New Roman" w:cstheme="minorHAnsi"/>
          <w:b/>
          <w:bCs/>
          <w:kern w:val="0"/>
          <w:lang w:eastAsia="pl-PL"/>
          <w14:ligatures w14:val="none"/>
        </w:rPr>
        <w:t>Załącznik nr.7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- </w:t>
      </w:r>
      <w:r w:rsidRPr="00205C20">
        <w:rPr>
          <w:rFonts w:eastAsia="Times New Roman" w:cstheme="minorHAnsi"/>
          <w:kern w:val="0"/>
          <w:lang w:eastAsia="pl-PL"/>
          <w14:ligatures w14:val="none"/>
        </w:rPr>
        <w:t xml:space="preserve">pełnomocnictwo do reprezentowania wnioskodawcy dot. przygotowania, podpisania i wysłania wniosku </w:t>
      </w:r>
      <w:r w:rsidRPr="00205C20">
        <w:rPr>
          <w:rFonts w:eastAsia="Times New Roman" w:cstheme="minorHAnsi"/>
          <w:b/>
          <w:bCs/>
          <w:kern w:val="0"/>
          <w:lang w:eastAsia="pl-PL"/>
          <w14:ligatures w14:val="none"/>
        </w:rPr>
        <w:t>– jeśli dotyczy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(p</w:t>
      </w:r>
      <w:r w:rsidRPr="00205C20">
        <w:rPr>
          <w:rFonts w:eastAsia="Times New Roman" w:cstheme="minorHAnsi"/>
          <w:kern w:val="0"/>
          <w:lang w:eastAsia="pl-PL"/>
          <w14:ligatures w14:val="none"/>
        </w:rPr>
        <w:t>ełnomocnictwo nie jest wymagane, jeżeli osoba podpisująca wniosek jest upoważniona z imienia i nazwiska do reprezentowania wnioskodawcy w dokumencie rejestracyjnym</w:t>
      </w:r>
      <w:r>
        <w:rPr>
          <w:rFonts w:eastAsia="Times New Roman" w:cstheme="minorHAnsi"/>
          <w:kern w:val="0"/>
          <w:lang w:eastAsia="pl-PL"/>
          <w14:ligatures w14:val="none"/>
        </w:rPr>
        <w:t>),</w:t>
      </w:r>
    </w:p>
    <w:p w14:paraId="75FABA57" w14:textId="77777777" w:rsidR="009B17EF" w:rsidRDefault="009B17EF" w:rsidP="009B17EF">
      <w:pPr>
        <w:spacing w:after="0" w:line="240" w:lineRule="auto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205C20">
        <w:rPr>
          <w:rFonts w:eastAsia="Times New Roman" w:cstheme="minorHAnsi"/>
          <w:b/>
          <w:bCs/>
          <w:kern w:val="0"/>
          <w:lang w:eastAsia="pl-PL"/>
          <w14:ligatures w14:val="none"/>
        </w:rPr>
        <w:t>Załącznik nr.8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- </w:t>
      </w:r>
      <w:r w:rsidRPr="00205C20">
        <w:rPr>
          <w:rFonts w:eastAsia="Times New Roman" w:cstheme="minorHAnsi"/>
          <w:kern w:val="0"/>
          <w:lang w:eastAsia="pl-PL"/>
          <w14:ligatures w14:val="none"/>
        </w:rPr>
        <w:t xml:space="preserve">w przypadku ustanowienia pełnomocnika - oświadczenie </w:t>
      </w:r>
      <w:r w:rsidRPr="00205C20">
        <w:rPr>
          <w:rFonts w:eastAsia="Times New Roman" w:cstheme="minorHAnsi"/>
          <w:b/>
          <w:bCs/>
          <w:kern w:val="0"/>
          <w:lang w:eastAsia="pl-PL"/>
          <w14:ligatures w14:val="none"/>
        </w:rPr>
        <w:t>pełnomocnika dot. braku powiązań o z planowanym realizatorem usług kształcenia ustawicznego</w:t>
      </w:r>
      <w:r w:rsidRPr="00205C20">
        <w:rPr>
          <w:rFonts w:eastAsia="Times New Roman" w:cstheme="minorHAnsi"/>
          <w:kern w:val="0"/>
          <w:lang w:eastAsia="pl-PL"/>
          <w14:ligatures w14:val="none"/>
        </w:rPr>
        <w:t xml:space="preserve"> finansowanego ze środków KFS;</w:t>
      </w:r>
    </w:p>
    <w:p w14:paraId="2ECB9105" w14:textId="77777777" w:rsidR="009B17EF" w:rsidRDefault="009B17EF" w:rsidP="009B17EF">
      <w:pPr>
        <w:spacing w:after="0" w:line="240" w:lineRule="auto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F13C71">
        <w:rPr>
          <w:rFonts w:eastAsia="Times New Roman" w:cstheme="minorHAnsi"/>
          <w:b/>
          <w:bCs/>
          <w:kern w:val="0"/>
          <w:lang w:eastAsia="pl-PL"/>
          <w14:ligatures w14:val="none"/>
        </w:rPr>
        <w:t>Załącznik nr.9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– wykaz uczestników objętych wsparciem</w:t>
      </w:r>
    </w:p>
    <w:p w14:paraId="0C388A8F" w14:textId="77777777" w:rsidR="00EE39BB" w:rsidRDefault="00EE39BB" w:rsidP="00EE39BB">
      <w:pPr>
        <w:spacing w:after="0" w:line="240" w:lineRule="auto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C936D8">
        <w:rPr>
          <w:rFonts w:eastAsia="Times New Roman" w:cstheme="minorHAnsi"/>
          <w:b/>
          <w:bCs/>
          <w:kern w:val="0"/>
          <w:lang w:eastAsia="pl-PL"/>
          <w14:ligatures w14:val="none"/>
        </w:rPr>
        <w:t>Załącznik nr.10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– klauzula informacyjna RODO</w:t>
      </w:r>
    </w:p>
    <w:p w14:paraId="413BEC4A" w14:textId="77777777" w:rsidR="00EE39BB" w:rsidRDefault="00EE39BB" w:rsidP="009B17EF">
      <w:pPr>
        <w:spacing w:after="0" w:line="240" w:lineRule="auto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</w:p>
    <w:p w14:paraId="451B8513" w14:textId="77777777" w:rsidR="00755F5D" w:rsidRDefault="00755F5D" w:rsidP="009B17EF">
      <w:pPr>
        <w:spacing w:after="0" w:line="240" w:lineRule="auto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</w:p>
    <w:p w14:paraId="132C60AA" w14:textId="679C6F20" w:rsidR="00755F5D" w:rsidRDefault="00755F5D" w:rsidP="009B17EF">
      <w:pPr>
        <w:spacing w:after="0" w:line="240" w:lineRule="auto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55F5D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Uwaga! </w:t>
      </w:r>
      <w:r w:rsidRPr="00755F5D">
        <w:rPr>
          <w:rFonts w:eastAsia="Times New Roman" w:cstheme="minorHAnsi"/>
          <w:kern w:val="0"/>
          <w:lang w:eastAsia="pl-PL"/>
          <w14:ligatures w14:val="none"/>
        </w:rPr>
        <w:t>Powiatowy Urząd Pracy zastrzega sobie prawo żądania dodatkowych dokumentów, niewymienionych w powyższych załącznikach, pozwalających na rozstrzygnięcie ewentualnych wątpliwości niezbędnych do rozpatrzenia wniosku. Ewentualne dodatkowe informacje należy sporządzić jako odrębne załączniki do wniosku.</w:t>
      </w:r>
    </w:p>
    <w:p w14:paraId="085C1739" w14:textId="77777777" w:rsidR="009B17EF" w:rsidRDefault="009B17EF"/>
    <w:sectPr w:rsidR="009B1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EF"/>
    <w:rsid w:val="000455CF"/>
    <w:rsid w:val="00755F5D"/>
    <w:rsid w:val="009B17EF"/>
    <w:rsid w:val="00E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EF06"/>
  <w15:chartTrackingRefBased/>
  <w15:docId w15:val="{0005D30D-8420-4117-B2F4-2EC6F06E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1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7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7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7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7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7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7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7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17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7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7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malzyzak</dc:creator>
  <cp:keywords/>
  <dc:description/>
  <cp:lastModifiedBy>malzyzak</cp:lastModifiedBy>
  <cp:revision>3</cp:revision>
  <dcterms:created xsi:type="dcterms:W3CDTF">2026-03-12T11:40:00Z</dcterms:created>
  <dcterms:modified xsi:type="dcterms:W3CDTF">2026-03-12T12:10:00Z</dcterms:modified>
</cp:coreProperties>
</file>